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1B7F"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b/>
          <w:bCs/>
          <w:color w:val="000000"/>
          <w:sz w:val="36"/>
          <w:szCs w:val="36"/>
          <w:lang w:eastAsia="sv-SE"/>
        </w:rPr>
        <w:t xml:space="preserve">Åsänkningen. </w:t>
      </w:r>
    </w:p>
    <w:p w14:paraId="30B1D864"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På 1920-talet genomfördes ”åsänket” Det var i en tid då det var modernt att genom utdikning </w:t>
      </w:r>
    </w:p>
    <w:p w14:paraId="31C7348B" w14:textId="0D62E921"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och sänkning av vattenståndet </w:t>
      </w:r>
      <w:r w:rsidR="008F39BD">
        <w:rPr>
          <w:rFonts w:ascii="Times New Roman" w:eastAsia="Times New Roman" w:hAnsi="Times New Roman" w:cs="Times New Roman"/>
          <w:color w:val="000000"/>
          <w:sz w:val="24"/>
          <w:szCs w:val="24"/>
          <w:lang w:eastAsia="sv-SE"/>
        </w:rPr>
        <w:t xml:space="preserve">för att </w:t>
      </w:r>
      <w:r w:rsidRPr="002E3A06">
        <w:rPr>
          <w:rFonts w:ascii="Times New Roman" w:eastAsia="Times New Roman" w:hAnsi="Times New Roman" w:cs="Times New Roman"/>
          <w:color w:val="000000"/>
          <w:sz w:val="24"/>
          <w:szCs w:val="24"/>
          <w:lang w:eastAsia="sv-SE"/>
        </w:rPr>
        <w:t xml:space="preserve">vinna ny åkerjord. </w:t>
      </w:r>
    </w:p>
    <w:p w14:paraId="42378586"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En sänkning av Sätra- och Hällestadsåarna hade under årtionden varit en tanke hos många. </w:t>
      </w:r>
    </w:p>
    <w:p w14:paraId="670A3507"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Vid mitten av 1890-talet kom det mera allvarligt på tal. En sänkning av vattendraget var det </w:t>
      </w:r>
    </w:p>
    <w:p w14:paraId="23E384D0" w14:textId="6E578D0A"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enda som behövdes för att vinna minst 1000 tunnland odlingsbar jord. Man insåg att kostnaden skulle bli ansenlig men ansåg att det skulle uppvägas av den bördiga jord, svartmylla, som man skulle vinna samt av att fastigheterna med mark utefter ån skulle öka betydligt i värde. </w:t>
      </w:r>
    </w:p>
    <w:p w14:paraId="21F7D83C" w14:textId="4FFBD9ED"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År 1896 tillsattes en kommitté, som skulle genomföra undersökningar för att ta reda på kostnaderna. </w:t>
      </w:r>
    </w:p>
    <w:p w14:paraId="3C2F369C"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Undersökningen var genomförd 1897 och två kostnadsförslag presenterades: </w:t>
      </w:r>
    </w:p>
    <w:p w14:paraId="3E844360" w14:textId="65711808" w:rsidR="002E3A06" w:rsidRPr="002E3A06" w:rsidRDefault="002E3A06" w:rsidP="00DF372C">
      <w:pPr>
        <w:pStyle w:val="Liststycke"/>
        <w:numPr>
          <w:ilvl w:val="0"/>
          <w:numId w:val="1"/>
        </w:numPr>
        <w:spacing w:after="0" w:line="240" w:lineRule="auto"/>
        <w:rPr>
          <w:rFonts w:ascii="Times New Roman" w:eastAsia="Times New Roman" w:hAnsi="Times New Roman" w:cs="Times New Roman"/>
          <w:sz w:val="24"/>
          <w:szCs w:val="24"/>
          <w:lang w:eastAsia="sv-SE"/>
        </w:rPr>
      </w:pPr>
      <w:r w:rsidRPr="008F39BD">
        <w:rPr>
          <w:rFonts w:ascii="Times New Roman" w:eastAsia="Times New Roman" w:hAnsi="Times New Roman" w:cs="Times New Roman"/>
          <w:color w:val="000000"/>
          <w:sz w:val="24"/>
          <w:szCs w:val="24"/>
          <w:lang w:eastAsia="sv-SE"/>
        </w:rPr>
        <w:t xml:space="preserve">Sänkning av Hällestadsån till ett sådant djup att stränderna därefter kunde odlas mellan </w:t>
      </w:r>
      <w:r w:rsidRPr="002E3A06">
        <w:rPr>
          <w:rFonts w:ascii="Times New Roman" w:eastAsia="Times New Roman" w:hAnsi="Times New Roman" w:cs="Times New Roman"/>
          <w:color w:val="000000"/>
          <w:sz w:val="24"/>
          <w:szCs w:val="24"/>
          <w:lang w:eastAsia="sv-SE"/>
        </w:rPr>
        <w:t xml:space="preserve">Borggårds bruk och Holma kvarn skulle uppgå till en kostnad av 200 000 kronor. </w:t>
      </w:r>
    </w:p>
    <w:p w14:paraId="73197E22" w14:textId="14B480DA" w:rsidR="002E3A06" w:rsidRPr="008F39BD" w:rsidRDefault="002E3A06" w:rsidP="008F39BD">
      <w:pPr>
        <w:pStyle w:val="Liststycke"/>
        <w:numPr>
          <w:ilvl w:val="0"/>
          <w:numId w:val="1"/>
        </w:numPr>
        <w:spacing w:after="0" w:line="240" w:lineRule="auto"/>
        <w:rPr>
          <w:rFonts w:ascii="Times New Roman" w:eastAsia="Times New Roman" w:hAnsi="Times New Roman" w:cs="Times New Roman"/>
          <w:sz w:val="24"/>
          <w:szCs w:val="24"/>
          <w:lang w:eastAsia="sv-SE"/>
        </w:rPr>
      </w:pPr>
      <w:r w:rsidRPr="008F39BD">
        <w:rPr>
          <w:rFonts w:ascii="Times New Roman" w:eastAsia="Times New Roman" w:hAnsi="Times New Roman" w:cs="Times New Roman"/>
          <w:color w:val="000000"/>
          <w:sz w:val="24"/>
          <w:szCs w:val="24"/>
          <w:lang w:eastAsia="sv-SE"/>
        </w:rPr>
        <w:t xml:space="preserve">Sänkning och reglering av vattendraget f.a. undvika översvämningar skulle stanna </w:t>
      </w:r>
    </w:p>
    <w:p w14:paraId="3408CA66" w14:textId="7671AF98" w:rsidR="002E3A06" w:rsidRDefault="008F39BD" w:rsidP="002E3A06">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            </w:t>
      </w:r>
      <w:r w:rsidR="002E3A06" w:rsidRPr="002E3A06">
        <w:rPr>
          <w:rFonts w:ascii="Times New Roman" w:eastAsia="Times New Roman" w:hAnsi="Times New Roman" w:cs="Times New Roman"/>
          <w:color w:val="000000"/>
          <w:sz w:val="24"/>
          <w:szCs w:val="24"/>
          <w:lang w:eastAsia="sv-SE"/>
        </w:rPr>
        <w:t xml:space="preserve">vid en kostnad av 98 000 kronor. </w:t>
      </w:r>
    </w:p>
    <w:p w14:paraId="026A5781" w14:textId="77777777" w:rsidR="008F39BD" w:rsidRPr="002E3A06" w:rsidRDefault="008F39BD" w:rsidP="002E3A06">
      <w:pPr>
        <w:spacing w:after="0" w:line="240" w:lineRule="auto"/>
        <w:rPr>
          <w:rFonts w:ascii="Times New Roman" w:eastAsia="Times New Roman" w:hAnsi="Times New Roman" w:cs="Times New Roman"/>
          <w:sz w:val="24"/>
          <w:szCs w:val="24"/>
          <w:lang w:eastAsia="sv-SE"/>
        </w:rPr>
      </w:pPr>
    </w:p>
    <w:p w14:paraId="50498232"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Avståndet mellan Borggård och Holma kvarn är 7 – 8 km och åtgärderna skulle innebära en </w:t>
      </w:r>
    </w:p>
    <w:p w14:paraId="2F149B85" w14:textId="44AB97F3"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landvinning på 479 ha. </w:t>
      </w:r>
    </w:p>
    <w:p w14:paraId="449F119C"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Entusiasmen dämpades betydligt av den kostsamma förundersökningen och av beskedet om </w:t>
      </w:r>
    </w:p>
    <w:p w14:paraId="257374C6"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en beräknad kostnad </w:t>
      </w:r>
      <w:r w:rsidRPr="002E3A06">
        <w:rPr>
          <w:rFonts w:ascii="Times New Roman" w:eastAsia="Times New Roman" w:hAnsi="Times New Roman" w:cs="Times New Roman"/>
          <w:color w:val="000000"/>
          <w:sz w:val="18"/>
          <w:szCs w:val="18"/>
          <w:lang w:eastAsia="sv-SE"/>
        </w:rPr>
        <w:t xml:space="preserve">på 200/ tunnland. </w:t>
      </w:r>
      <w:r w:rsidRPr="002E3A06">
        <w:rPr>
          <w:rFonts w:ascii="Times New Roman" w:eastAsia="Times New Roman" w:hAnsi="Times New Roman" w:cs="Times New Roman"/>
          <w:color w:val="000000"/>
          <w:sz w:val="24"/>
          <w:szCs w:val="24"/>
          <w:lang w:eastAsia="sv-SE"/>
        </w:rPr>
        <w:t xml:space="preserve">De flesta var dock för en sänkning som möjliggjorde </w:t>
      </w:r>
    </w:p>
    <w:p w14:paraId="5953A75F"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odling och ansåg att grävningen för 98 000 kr skulle vara bortkastade pengar. </w:t>
      </w:r>
    </w:p>
    <w:p w14:paraId="7948C060"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Största posten i kostnadsförslagen var lösen för Holma kvarn, 30 000 kr, och för ombyggnad </w:t>
      </w:r>
    </w:p>
    <w:p w14:paraId="77090D0C"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av broarna vid Stråkvad och Hällestad kyrka. Norra Östergötlands Jernvägsaktiebolag yrkade </w:t>
      </w:r>
    </w:p>
    <w:p w14:paraId="31466E09"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också att alla kostnader för skador eller ombyggnad av järnvägsbron vid Borggård bruk skulle </w:t>
      </w:r>
    </w:p>
    <w:p w14:paraId="75F81FAA"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ersättas. </w:t>
      </w:r>
    </w:p>
    <w:p w14:paraId="4AE3B923"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Arbetet som påbörjades 1922 försvårades av oförutsedda problem. Sprängning av berg och </w:t>
      </w:r>
    </w:p>
    <w:p w14:paraId="1D4261A3"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sten i åns botten blev mer omfattande än vad man beräknat. Sträckningen ovanför Holma </w:t>
      </w:r>
    </w:p>
    <w:p w14:paraId="16A86F9A" w14:textId="0F493ECF"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kvarn krävde mycket bergsprängning. Så mycket berg som möjligt skulle bort från kvarn</w:t>
      </w:r>
      <w:r w:rsidR="008F39BD">
        <w:rPr>
          <w:rFonts w:ascii="Times New Roman" w:eastAsia="Times New Roman" w:hAnsi="Times New Roman" w:cs="Times New Roman"/>
          <w:color w:val="000000"/>
          <w:sz w:val="24"/>
          <w:szCs w:val="24"/>
          <w:lang w:eastAsia="sv-SE"/>
        </w:rPr>
        <w:t>-</w:t>
      </w:r>
    </w:p>
    <w:p w14:paraId="56CE2210"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dammens botten så att vattnet fritt kunde passera. Fortsatt drift i kvarnen blev förstås omöjlig. </w:t>
      </w:r>
    </w:p>
    <w:p w14:paraId="3CFDA5B7"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Kvarnbyggnaden revs och kvar finns nu endast stengrunden. Efter åkanten mot Vagelö finns </w:t>
      </w:r>
    </w:p>
    <w:p w14:paraId="69CB3884"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än idag ett stort upplag av sprängsten som vittnar om att det var stora mängder sten som </w:t>
      </w:r>
    </w:p>
    <w:p w14:paraId="34441465"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fördes bort från åns botten. </w:t>
      </w:r>
    </w:p>
    <w:p w14:paraId="4FB86372" w14:textId="5AD6EE7E"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Detta var före alla tekniska hjälpmedel och det som gällde var slägga, vanlig stenborr och skottkärra med järnhjul. Av bilder från tiden kan vi dock se att ett par olika </w:t>
      </w:r>
    </w:p>
    <w:p w14:paraId="6FCBEC8B"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mudderverk användes, enskopeverk och paternosterverk </w:t>
      </w:r>
    </w:p>
    <w:p w14:paraId="7D3E926B"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De markägare som hade befarat att åsänkningen skulle bli ett ekonomiskt kännbart projekt </w:t>
      </w:r>
    </w:p>
    <w:p w14:paraId="648411DF"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fick rätt. Lånet på ca 280 000 kr skulle amorteras på 25 år och betalas från 1928 till 1952 med </w:t>
      </w:r>
    </w:p>
    <w:p w14:paraId="39AE93B8"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18 600 kr om året samt för 1953 med 16 900 kr. Den ekonomiska krisen under 1930-talets </w:t>
      </w:r>
    </w:p>
    <w:p w14:paraId="7965CF69" w14:textId="77777777" w:rsidR="002E3A06" w:rsidRPr="002E3A06" w:rsidRDefault="002E3A06" w:rsidP="002E3A06">
      <w:pPr>
        <w:spacing w:after="0" w:line="240" w:lineRule="auto"/>
        <w:rPr>
          <w:rFonts w:ascii="Times New Roman" w:eastAsia="Times New Roman" w:hAnsi="Times New Roman" w:cs="Times New Roman"/>
          <w:sz w:val="24"/>
          <w:szCs w:val="24"/>
          <w:lang w:eastAsia="sv-SE"/>
        </w:rPr>
      </w:pPr>
      <w:r w:rsidRPr="002E3A06">
        <w:rPr>
          <w:rFonts w:ascii="Times New Roman" w:eastAsia="Times New Roman" w:hAnsi="Times New Roman" w:cs="Times New Roman"/>
          <w:color w:val="000000"/>
          <w:sz w:val="24"/>
          <w:szCs w:val="24"/>
          <w:lang w:eastAsia="sv-SE"/>
        </w:rPr>
        <w:t xml:space="preserve">första hälft gjorde att detta blev betungande och man begärde 5 års uppskov med </w:t>
      </w:r>
    </w:p>
    <w:p w14:paraId="3535D8F5" w14:textId="51D2D99E" w:rsidR="002E6A82" w:rsidRDefault="002E3A06" w:rsidP="002E3A06">
      <w:r w:rsidRPr="002E3A06">
        <w:rPr>
          <w:rFonts w:ascii="Times New Roman" w:eastAsia="Times New Roman" w:hAnsi="Times New Roman" w:cs="Times New Roman"/>
          <w:color w:val="000000"/>
          <w:sz w:val="24"/>
          <w:szCs w:val="24"/>
          <w:lang w:eastAsia="sv-SE"/>
        </w:rPr>
        <w:t>amorteringarna.</w:t>
      </w:r>
    </w:p>
    <w:sectPr w:rsidR="002E6A82" w:rsidSect="00655C2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13E9"/>
    <w:multiLevelType w:val="hybridMultilevel"/>
    <w:tmpl w:val="82DA5C5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28614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06"/>
    <w:rsid w:val="002E3A06"/>
    <w:rsid w:val="002E6A82"/>
    <w:rsid w:val="00655C2E"/>
    <w:rsid w:val="008F3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1B31"/>
  <w15:chartTrackingRefBased/>
  <w15:docId w15:val="{98685963-6A93-4AC9-B77F-F0C629AC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6511">
      <w:bodyDiv w:val="1"/>
      <w:marLeft w:val="0"/>
      <w:marRight w:val="0"/>
      <w:marTop w:val="0"/>
      <w:marBottom w:val="0"/>
      <w:divBdr>
        <w:top w:val="none" w:sz="0" w:space="0" w:color="auto"/>
        <w:left w:val="none" w:sz="0" w:space="0" w:color="auto"/>
        <w:bottom w:val="none" w:sz="0" w:space="0" w:color="auto"/>
        <w:right w:val="none" w:sz="0" w:space="0" w:color="auto"/>
      </w:divBdr>
      <w:divsChild>
        <w:div w:id="328025153">
          <w:marLeft w:val="0"/>
          <w:marRight w:val="0"/>
          <w:marTop w:val="0"/>
          <w:marBottom w:val="0"/>
          <w:divBdr>
            <w:top w:val="none" w:sz="0" w:space="0" w:color="auto"/>
            <w:left w:val="none" w:sz="0" w:space="0" w:color="auto"/>
            <w:bottom w:val="none" w:sz="0" w:space="0" w:color="auto"/>
            <w:right w:val="none" w:sz="0" w:space="0" w:color="auto"/>
          </w:divBdr>
        </w:div>
        <w:div w:id="215628599">
          <w:marLeft w:val="0"/>
          <w:marRight w:val="0"/>
          <w:marTop w:val="0"/>
          <w:marBottom w:val="0"/>
          <w:divBdr>
            <w:top w:val="none" w:sz="0" w:space="0" w:color="auto"/>
            <w:left w:val="none" w:sz="0" w:space="0" w:color="auto"/>
            <w:bottom w:val="none" w:sz="0" w:space="0" w:color="auto"/>
            <w:right w:val="none" w:sz="0" w:space="0" w:color="auto"/>
          </w:divBdr>
        </w:div>
        <w:div w:id="1460562918">
          <w:marLeft w:val="0"/>
          <w:marRight w:val="0"/>
          <w:marTop w:val="0"/>
          <w:marBottom w:val="0"/>
          <w:divBdr>
            <w:top w:val="none" w:sz="0" w:space="0" w:color="auto"/>
            <w:left w:val="none" w:sz="0" w:space="0" w:color="auto"/>
            <w:bottom w:val="none" w:sz="0" w:space="0" w:color="auto"/>
            <w:right w:val="none" w:sz="0" w:space="0" w:color="auto"/>
          </w:divBdr>
        </w:div>
        <w:div w:id="170947434">
          <w:marLeft w:val="0"/>
          <w:marRight w:val="0"/>
          <w:marTop w:val="0"/>
          <w:marBottom w:val="0"/>
          <w:divBdr>
            <w:top w:val="none" w:sz="0" w:space="0" w:color="auto"/>
            <w:left w:val="none" w:sz="0" w:space="0" w:color="auto"/>
            <w:bottom w:val="none" w:sz="0" w:space="0" w:color="auto"/>
            <w:right w:val="none" w:sz="0" w:space="0" w:color="auto"/>
          </w:divBdr>
        </w:div>
        <w:div w:id="1119954468">
          <w:marLeft w:val="0"/>
          <w:marRight w:val="0"/>
          <w:marTop w:val="0"/>
          <w:marBottom w:val="0"/>
          <w:divBdr>
            <w:top w:val="none" w:sz="0" w:space="0" w:color="auto"/>
            <w:left w:val="none" w:sz="0" w:space="0" w:color="auto"/>
            <w:bottom w:val="none" w:sz="0" w:space="0" w:color="auto"/>
            <w:right w:val="none" w:sz="0" w:space="0" w:color="auto"/>
          </w:divBdr>
        </w:div>
        <w:div w:id="1139615750">
          <w:marLeft w:val="0"/>
          <w:marRight w:val="0"/>
          <w:marTop w:val="0"/>
          <w:marBottom w:val="0"/>
          <w:divBdr>
            <w:top w:val="none" w:sz="0" w:space="0" w:color="auto"/>
            <w:left w:val="none" w:sz="0" w:space="0" w:color="auto"/>
            <w:bottom w:val="none" w:sz="0" w:space="0" w:color="auto"/>
            <w:right w:val="none" w:sz="0" w:space="0" w:color="auto"/>
          </w:divBdr>
        </w:div>
        <w:div w:id="22099645">
          <w:marLeft w:val="0"/>
          <w:marRight w:val="0"/>
          <w:marTop w:val="0"/>
          <w:marBottom w:val="0"/>
          <w:divBdr>
            <w:top w:val="none" w:sz="0" w:space="0" w:color="auto"/>
            <w:left w:val="none" w:sz="0" w:space="0" w:color="auto"/>
            <w:bottom w:val="none" w:sz="0" w:space="0" w:color="auto"/>
            <w:right w:val="none" w:sz="0" w:space="0" w:color="auto"/>
          </w:divBdr>
        </w:div>
        <w:div w:id="278727635">
          <w:marLeft w:val="0"/>
          <w:marRight w:val="0"/>
          <w:marTop w:val="0"/>
          <w:marBottom w:val="0"/>
          <w:divBdr>
            <w:top w:val="none" w:sz="0" w:space="0" w:color="auto"/>
            <w:left w:val="none" w:sz="0" w:space="0" w:color="auto"/>
            <w:bottom w:val="none" w:sz="0" w:space="0" w:color="auto"/>
            <w:right w:val="none" w:sz="0" w:space="0" w:color="auto"/>
          </w:divBdr>
        </w:div>
        <w:div w:id="951666007">
          <w:marLeft w:val="0"/>
          <w:marRight w:val="0"/>
          <w:marTop w:val="0"/>
          <w:marBottom w:val="0"/>
          <w:divBdr>
            <w:top w:val="none" w:sz="0" w:space="0" w:color="auto"/>
            <w:left w:val="none" w:sz="0" w:space="0" w:color="auto"/>
            <w:bottom w:val="none" w:sz="0" w:space="0" w:color="auto"/>
            <w:right w:val="none" w:sz="0" w:space="0" w:color="auto"/>
          </w:divBdr>
        </w:div>
        <w:div w:id="645595185">
          <w:marLeft w:val="0"/>
          <w:marRight w:val="0"/>
          <w:marTop w:val="0"/>
          <w:marBottom w:val="0"/>
          <w:divBdr>
            <w:top w:val="none" w:sz="0" w:space="0" w:color="auto"/>
            <w:left w:val="none" w:sz="0" w:space="0" w:color="auto"/>
            <w:bottom w:val="none" w:sz="0" w:space="0" w:color="auto"/>
            <w:right w:val="none" w:sz="0" w:space="0" w:color="auto"/>
          </w:divBdr>
        </w:div>
        <w:div w:id="1788155554">
          <w:marLeft w:val="0"/>
          <w:marRight w:val="0"/>
          <w:marTop w:val="0"/>
          <w:marBottom w:val="0"/>
          <w:divBdr>
            <w:top w:val="none" w:sz="0" w:space="0" w:color="auto"/>
            <w:left w:val="none" w:sz="0" w:space="0" w:color="auto"/>
            <w:bottom w:val="none" w:sz="0" w:space="0" w:color="auto"/>
            <w:right w:val="none" w:sz="0" w:space="0" w:color="auto"/>
          </w:divBdr>
        </w:div>
        <w:div w:id="1679622545">
          <w:marLeft w:val="0"/>
          <w:marRight w:val="0"/>
          <w:marTop w:val="0"/>
          <w:marBottom w:val="0"/>
          <w:divBdr>
            <w:top w:val="none" w:sz="0" w:space="0" w:color="auto"/>
            <w:left w:val="none" w:sz="0" w:space="0" w:color="auto"/>
            <w:bottom w:val="none" w:sz="0" w:space="0" w:color="auto"/>
            <w:right w:val="none" w:sz="0" w:space="0" w:color="auto"/>
          </w:divBdr>
        </w:div>
        <w:div w:id="452940130">
          <w:marLeft w:val="0"/>
          <w:marRight w:val="0"/>
          <w:marTop w:val="0"/>
          <w:marBottom w:val="0"/>
          <w:divBdr>
            <w:top w:val="none" w:sz="0" w:space="0" w:color="auto"/>
            <w:left w:val="none" w:sz="0" w:space="0" w:color="auto"/>
            <w:bottom w:val="none" w:sz="0" w:space="0" w:color="auto"/>
            <w:right w:val="none" w:sz="0" w:space="0" w:color="auto"/>
          </w:divBdr>
        </w:div>
        <w:div w:id="1041906768">
          <w:marLeft w:val="0"/>
          <w:marRight w:val="0"/>
          <w:marTop w:val="0"/>
          <w:marBottom w:val="0"/>
          <w:divBdr>
            <w:top w:val="none" w:sz="0" w:space="0" w:color="auto"/>
            <w:left w:val="none" w:sz="0" w:space="0" w:color="auto"/>
            <w:bottom w:val="none" w:sz="0" w:space="0" w:color="auto"/>
            <w:right w:val="none" w:sz="0" w:space="0" w:color="auto"/>
          </w:divBdr>
        </w:div>
        <w:div w:id="1927958763">
          <w:marLeft w:val="0"/>
          <w:marRight w:val="0"/>
          <w:marTop w:val="0"/>
          <w:marBottom w:val="0"/>
          <w:divBdr>
            <w:top w:val="none" w:sz="0" w:space="0" w:color="auto"/>
            <w:left w:val="none" w:sz="0" w:space="0" w:color="auto"/>
            <w:bottom w:val="none" w:sz="0" w:space="0" w:color="auto"/>
            <w:right w:val="none" w:sz="0" w:space="0" w:color="auto"/>
          </w:divBdr>
        </w:div>
        <w:div w:id="1598782254">
          <w:marLeft w:val="0"/>
          <w:marRight w:val="0"/>
          <w:marTop w:val="0"/>
          <w:marBottom w:val="0"/>
          <w:divBdr>
            <w:top w:val="none" w:sz="0" w:space="0" w:color="auto"/>
            <w:left w:val="none" w:sz="0" w:space="0" w:color="auto"/>
            <w:bottom w:val="none" w:sz="0" w:space="0" w:color="auto"/>
            <w:right w:val="none" w:sz="0" w:space="0" w:color="auto"/>
          </w:divBdr>
        </w:div>
        <w:div w:id="913662189">
          <w:marLeft w:val="0"/>
          <w:marRight w:val="0"/>
          <w:marTop w:val="0"/>
          <w:marBottom w:val="0"/>
          <w:divBdr>
            <w:top w:val="none" w:sz="0" w:space="0" w:color="auto"/>
            <w:left w:val="none" w:sz="0" w:space="0" w:color="auto"/>
            <w:bottom w:val="none" w:sz="0" w:space="0" w:color="auto"/>
            <w:right w:val="none" w:sz="0" w:space="0" w:color="auto"/>
          </w:divBdr>
        </w:div>
        <w:div w:id="140775870">
          <w:marLeft w:val="0"/>
          <w:marRight w:val="0"/>
          <w:marTop w:val="0"/>
          <w:marBottom w:val="0"/>
          <w:divBdr>
            <w:top w:val="none" w:sz="0" w:space="0" w:color="auto"/>
            <w:left w:val="none" w:sz="0" w:space="0" w:color="auto"/>
            <w:bottom w:val="none" w:sz="0" w:space="0" w:color="auto"/>
            <w:right w:val="none" w:sz="0" w:space="0" w:color="auto"/>
          </w:divBdr>
        </w:div>
        <w:div w:id="742146259">
          <w:marLeft w:val="0"/>
          <w:marRight w:val="0"/>
          <w:marTop w:val="0"/>
          <w:marBottom w:val="0"/>
          <w:divBdr>
            <w:top w:val="none" w:sz="0" w:space="0" w:color="auto"/>
            <w:left w:val="none" w:sz="0" w:space="0" w:color="auto"/>
            <w:bottom w:val="none" w:sz="0" w:space="0" w:color="auto"/>
            <w:right w:val="none" w:sz="0" w:space="0" w:color="auto"/>
          </w:divBdr>
        </w:div>
        <w:div w:id="2005937081">
          <w:marLeft w:val="0"/>
          <w:marRight w:val="0"/>
          <w:marTop w:val="0"/>
          <w:marBottom w:val="0"/>
          <w:divBdr>
            <w:top w:val="none" w:sz="0" w:space="0" w:color="auto"/>
            <w:left w:val="none" w:sz="0" w:space="0" w:color="auto"/>
            <w:bottom w:val="none" w:sz="0" w:space="0" w:color="auto"/>
            <w:right w:val="none" w:sz="0" w:space="0" w:color="auto"/>
          </w:divBdr>
        </w:div>
        <w:div w:id="1542863252">
          <w:marLeft w:val="0"/>
          <w:marRight w:val="0"/>
          <w:marTop w:val="0"/>
          <w:marBottom w:val="0"/>
          <w:divBdr>
            <w:top w:val="none" w:sz="0" w:space="0" w:color="auto"/>
            <w:left w:val="none" w:sz="0" w:space="0" w:color="auto"/>
            <w:bottom w:val="none" w:sz="0" w:space="0" w:color="auto"/>
            <w:right w:val="none" w:sz="0" w:space="0" w:color="auto"/>
          </w:divBdr>
        </w:div>
        <w:div w:id="1912696590">
          <w:marLeft w:val="0"/>
          <w:marRight w:val="0"/>
          <w:marTop w:val="0"/>
          <w:marBottom w:val="0"/>
          <w:divBdr>
            <w:top w:val="none" w:sz="0" w:space="0" w:color="auto"/>
            <w:left w:val="none" w:sz="0" w:space="0" w:color="auto"/>
            <w:bottom w:val="none" w:sz="0" w:space="0" w:color="auto"/>
            <w:right w:val="none" w:sz="0" w:space="0" w:color="auto"/>
          </w:divBdr>
        </w:div>
        <w:div w:id="267395655">
          <w:marLeft w:val="0"/>
          <w:marRight w:val="0"/>
          <w:marTop w:val="0"/>
          <w:marBottom w:val="0"/>
          <w:divBdr>
            <w:top w:val="none" w:sz="0" w:space="0" w:color="auto"/>
            <w:left w:val="none" w:sz="0" w:space="0" w:color="auto"/>
            <w:bottom w:val="none" w:sz="0" w:space="0" w:color="auto"/>
            <w:right w:val="none" w:sz="0" w:space="0" w:color="auto"/>
          </w:divBdr>
        </w:div>
        <w:div w:id="184638142">
          <w:marLeft w:val="0"/>
          <w:marRight w:val="0"/>
          <w:marTop w:val="0"/>
          <w:marBottom w:val="0"/>
          <w:divBdr>
            <w:top w:val="none" w:sz="0" w:space="0" w:color="auto"/>
            <w:left w:val="none" w:sz="0" w:space="0" w:color="auto"/>
            <w:bottom w:val="none" w:sz="0" w:space="0" w:color="auto"/>
            <w:right w:val="none" w:sz="0" w:space="0" w:color="auto"/>
          </w:divBdr>
        </w:div>
        <w:div w:id="1017776679">
          <w:marLeft w:val="0"/>
          <w:marRight w:val="0"/>
          <w:marTop w:val="0"/>
          <w:marBottom w:val="0"/>
          <w:divBdr>
            <w:top w:val="none" w:sz="0" w:space="0" w:color="auto"/>
            <w:left w:val="none" w:sz="0" w:space="0" w:color="auto"/>
            <w:bottom w:val="none" w:sz="0" w:space="0" w:color="auto"/>
            <w:right w:val="none" w:sz="0" w:space="0" w:color="auto"/>
          </w:divBdr>
        </w:div>
        <w:div w:id="66730571">
          <w:marLeft w:val="0"/>
          <w:marRight w:val="0"/>
          <w:marTop w:val="0"/>
          <w:marBottom w:val="0"/>
          <w:divBdr>
            <w:top w:val="none" w:sz="0" w:space="0" w:color="auto"/>
            <w:left w:val="none" w:sz="0" w:space="0" w:color="auto"/>
            <w:bottom w:val="none" w:sz="0" w:space="0" w:color="auto"/>
            <w:right w:val="none" w:sz="0" w:space="0" w:color="auto"/>
          </w:divBdr>
        </w:div>
        <w:div w:id="1781607333">
          <w:marLeft w:val="0"/>
          <w:marRight w:val="0"/>
          <w:marTop w:val="0"/>
          <w:marBottom w:val="0"/>
          <w:divBdr>
            <w:top w:val="none" w:sz="0" w:space="0" w:color="auto"/>
            <w:left w:val="none" w:sz="0" w:space="0" w:color="auto"/>
            <w:bottom w:val="none" w:sz="0" w:space="0" w:color="auto"/>
            <w:right w:val="none" w:sz="0" w:space="0" w:color="auto"/>
          </w:divBdr>
        </w:div>
        <w:div w:id="2026129021">
          <w:marLeft w:val="0"/>
          <w:marRight w:val="0"/>
          <w:marTop w:val="0"/>
          <w:marBottom w:val="0"/>
          <w:divBdr>
            <w:top w:val="none" w:sz="0" w:space="0" w:color="auto"/>
            <w:left w:val="none" w:sz="0" w:space="0" w:color="auto"/>
            <w:bottom w:val="none" w:sz="0" w:space="0" w:color="auto"/>
            <w:right w:val="none" w:sz="0" w:space="0" w:color="auto"/>
          </w:divBdr>
        </w:div>
        <w:div w:id="1291059237">
          <w:marLeft w:val="0"/>
          <w:marRight w:val="0"/>
          <w:marTop w:val="0"/>
          <w:marBottom w:val="0"/>
          <w:divBdr>
            <w:top w:val="none" w:sz="0" w:space="0" w:color="auto"/>
            <w:left w:val="none" w:sz="0" w:space="0" w:color="auto"/>
            <w:bottom w:val="none" w:sz="0" w:space="0" w:color="auto"/>
            <w:right w:val="none" w:sz="0" w:space="0" w:color="auto"/>
          </w:divBdr>
        </w:div>
        <w:div w:id="329914522">
          <w:marLeft w:val="0"/>
          <w:marRight w:val="0"/>
          <w:marTop w:val="0"/>
          <w:marBottom w:val="0"/>
          <w:divBdr>
            <w:top w:val="none" w:sz="0" w:space="0" w:color="auto"/>
            <w:left w:val="none" w:sz="0" w:space="0" w:color="auto"/>
            <w:bottom w:val="none" w:sz="0" w:space="0" w:color="auto"/>
            <w:right w:val="none" w:sz="0" w:space="0" w:color="auto"/>
          </w:divBdr>
        </w:div>
        <w:div w:id="1801876575">
          <w:marLeft w:val="0"/>
          <w:marRight w:val="0"/>
          <w:marTop w:val="0"/>
          <w:marBottom w:val="0"/>
          <w:divBdr>
            <w:top w:val="none" w:sz="0" w:space="0" w:color="auto"/>
            <w:left w:val="none" w:sz="0" w:space="0" w:color="auto"/>
            <w:bottom w:val="none" w:sz="0" w:space="0" w:color="auto"/>
            <w:right w:val="none" w:sz="0" w:space="0" w:color="auto"/>
          </w:divBdr>
        </w:div>
        <w:div w:id="395864222">
          <w:marLeft w:val="0"/>
          <w:marRight w:val="0"/>
          <w:marTop w:val="0"/>
          <w:marBottom w:val="0"/>
          <w:divBdr>
            <w:top w:val="none" w:sz="0" w:space="0" w:color="auto"/>
            <w:left w:val="none" w:sz="0" w:space="0" w:color="auto"/>
            <w:bottom w:val="none" w:sz="0" w:space="0" w:color="auto"/>
            <w:right w:val="none" w:sz="0" w:space="0" w:color="auto"/>
          </w:divBdr>
        </w:div>
        <w:div w:id="385686979">
          <w:marLeft w:val="0"/>
          <w:marRight w:val="0"/>
          <w:marTop w:val="0"/>
          <w:marBottom w:val="0"/>
          <w:divBdr>
            <w:top w:val="none" w:sz="0" w:space="0" w:color="auto"/>
            <w:left w:val="none" w:sz="0" w:space="0" w:color="auto"/>
            <w:bottom w:val="none" w:sz="0" w:space="0" w:color="auto"/>
            <w:right w:val="none" w:sz="0" w:space="0" w:color="auto"/>
          </w:divBdr>
        </w:div>
        <w:div w:id="1214732311">
          <w:marLeft w:val="0"/>
          <w:marRight w:val="0"/>
          <w:marTop w:val="0"/>
          <w:marBottom w:val="0"/>
          <w:divBdr>
            <w:top w:val="none" w:sz="0" w:space="0" w:color="auto"/>
            <w:left w:val="none" w:sz="0" w:space="0" w:color="auto"/>
            <w:bottom w:val="none" w:sz="0" w:space="0" w:color="auto"/>
            <w:right w:val="none" w:sz="0" w:space="0" w:color="auto"/>
          </w:divBdr>
        </w:div>
        <w:div w:id="20329900">
          <w:marLeft w:val="0"/>
          <w:marRight w:val="0"/>
          <w:marTop w:val="0"/>
          <w:marBottom w:val="0"/>
          <w:divBdr>
            <w:top w:val="none" w:sz="0" w:space="0" w:color="auto"/>
            <w:left w:val="none" w:sz="0" w:space="0" w:color="auto"/>
            <w:bottom w:val="none" w:sz="0" w:space="0" w:color="auto"/>
            <w:right w:val="none" w:sz="0" w:space="0" w:color="auto"/>
          </w:divBdr>
        </w:div>
        <w:div w:id="255746822">
          <w:marLeft w:val="0"/>
          <w:marRight w:val="0"/>
          <w:marTop w:val="0"/>
          <w:marBottom w:val="0"/>
          <w:divBdr>
            <w:top w:val="none" w:sz="0" w:space="0" w:color="auto"/>
            <w:left w:val="none" w:sz="0" w:space="0" w:color="auto"/>
            <w:bottom w:val="none" w:sz="0" w:space="0" w:color="auto"/>
            <w:right w:val="none" w:sz="0" w:space="0" w:color="auto"/>
          </w:divBdr>
        </w:div>
        <w:div w:id="193615080">
          <w:marLeft w:val="0"/>
          <w:marRight w:val="0"/>
          <w:marTop w:val="0"/>
          <w:marBottom w:val="0"/>
          <w:divBdr>
            <w:top w:val="none" w:sz="0" w:space="0" w:color="auto"/>
            <w:left w:val="none" w:sz="0" w:space="0" w:color="auto"/>
            <w:bottom w:val="none" w:sz="0" w:space="0" w:color="auto"/>
            <w:right w:val="none" w:sz="0" w:space="0" w:color="auto"/>
          </w:divBdr>
        </w:div>
        <w:div w:id="179235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2462</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haraldsson</dc:creator>
  <cp:keywords/>
  <dc:description/>
  <cp:lastModifiedBy>eva haraldsson</cp:lastModifiedBy>
  <cp:revision>2</cp:revision>
  <dcterms:created xsi:type="dcterms:W3CDTF">2022-05-26T17:38:00Z</dcterms:created>
  <dcterms:modified xsi:type="dcterms:W3CDTF">2022-05-26T17:43:00Z</dcterms:modified>
</cp:coreProperties>
</file>